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lang w:val="sr-RS"/>
        </w:rPr>
      </w:r>
    </w:p>
    <w:tbl>
      <w:tblPr>
        <w:tblStyle w:val="TableGrid"/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4"/>
        <w:gridCol w:w="4413"/>
      </w:tblGrid>
      <w:tr>
        <w:trPr>
          <w:trHeight w:val="588" w:hRule="atLeast"/>
        </w:trPr>
        <w:tc>
          <w:tcPr>
            <w:tcW w:w="4414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sr-RS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sr-RS" w:eastAsia="sr-RS"/>
              </w:rPr>
              <w:t xml:space="preserve">БРОЈ ПРИЈАВЕ </w:t>
            </w:r>
          </w:p>
        </w:tc>
        <w:tc>
          <w:tcPr>
            <w:tcW w:w="441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lang w:eastAsia="sr-RS"/>
              </w:rPr>
            </w:pPr>
            <w:r>
              <w:rPr>
                <w:rFonts w:cs="Times New Roman" w:ascii="Times New Roman" w:hAnsi="Times New Roman"/>
                <w:i/>
                <w:iCs/>
                <w:lang w:val="sr-RS" w:eastAsia="sr-RS"/>
              </w:rPr>
              <w:t>(попуњава јединица локалне самоуправе)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lang w:eastAsia="sr-RS"/>
              </w:rPr>
            </w:pPr>
            <w:r>
              <w:rPr>
                <w:rFonts w:cs="Times New Roman" w:ascii="Times New Roman" w:hAnsi="Times New Roman"/>
                <w:i/>
                <w:iCs/>
                <w:lang w:val="sr-RS" w:eastAsia="sr-R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  <w:lang w:val="sr-RS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  <w:lang w:val="sr-RS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sr-RS"/>
        </w:rPr>
        <w:t>СПРОВОЂЕЊЕ МЕРЕ  ЕНЕРГЕТСКЕ САНАЦИЈЕ ПУТЕМ УГРАДЊЕ СОЛАРНИХ ПАНЕЛА ЗА ПРОИЗВОДЊУ ЕЛЕКТРИЧНЕ ЕНЕРГИЈЕ ЗА СОПСТВЕНЕ ПОТРЕБЕ ЕНЕРГЕТСКЕ САНАЦИЈЕ У ДОМАЋИНСТВИМА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bCs/>
          <w:sz w:val="36"/>
          <w:szCs w:val="36"/>
          <w:lang w:val="sr-RS"/>
        </w:rPr>
        <w:t>у 2021 години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sr-C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  <w:lang w:val="sr-CS"/>
        </w:rPr>
      </w:pPr>
      <w:r>
        <w:rPr>
          <w:rFonts w:cs="Times New Roman" w:ascii="Times New Roman" w:hAnsi="Times New Roman"/>
          <w:b/>
          <w:i/>
          <w:sz w:val="40"/>
          <w:szCs w:val="40"/>
          <w:lang w:val="sr-CS"/>
        </w:rPr>
        <w:t>ПРИЈАВНИ ФОРМУЛАР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5357"/>
      </w:tblGrid>
      <w:tr>
        <w:trPr>
          <w:trHeight w:val="95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  <w:lang w:val="sr-CS"/>
              </w:rPr>
              <w:t>НАЗИВ ПРИВРЕДНОГ СУБЈЕКТА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sr-C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sr-C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ПРИЈАВА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sr-R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>
        <w:rPr>
          <w:rFonts w:cs="Times New Roman" w:ascii="Times New Roman" w:hAnsi="Times New Roman"/>
          <w:b/>
          <w:bCs/>
          <w:sz w:val="28"/>
          <w:szCs w:val="28"/>
          <w:lang w:val="sr-RS"/>
        </w:rPr>
        <w:t xml:space="preserve"> СПРОВОЂЕЊУ МЕРЕ ЕНЕРГЕТСКЕ САНАЦИЈЕ У ДОМАЋИНСТВИМА</w:t>
      </w:r>
      <w:r>
        <w:rPr/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sr-RS"/>
        </w:rPr>
        <w:t>ПУТЕМ УГРАДЊЕ СОЛАРНИХ ПАНЕЛА ЗА ПРОИЗВОДЊУ ЕЛЕКТРИЧНЕ ЕНЕРГИЈЕ ЗА СОПСТВЕНЕ ПОТРЕБЕ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1. ОСНОВНИ ПОДАЦИ О ПРИВРЕДНОМ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СУБЈЕКТУ</w:t>
      </w:r>
    </w:p>
    <w:tbl>
      <w:tblPr>
        <w:tblW w:w="4950" w:type="pct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7"/>
        <w:gridCol w:w="1493"/>
        <w:gridCol w:w="2854"/>
        <w:gridCol w:w="4251"/>
      </w:tblGrid>
      <w:tr>
        <w:trPr>
          <w:trHeight w:val="71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Пун назив привредног </w:t>
            </w: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субјекта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Правна форма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lang w:val="sr-Latn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RS"/>
              </w:rPr>
              <w:t>Скраћени назив правног лица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10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Порески идентификациони број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Седиште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Место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Јединица локалне самоуправе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Поштански број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Адреса за слање поште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(навести и поштански број)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8.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телефона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9.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Број факса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10.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11.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Интернет адреса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>2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ПОДАЦИ О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ЗАКОНСКОМ ЗАСТУПНИКУ</w:t>
      </w:r>
    </w:p>
    <w:tbl>
      <w:tblPr>
        <w:tblW w:w="9243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6"/>
        <w:gridCol w:w="4032"/>
        <w:gridCol w:w="4505"/>
      </w:tblGrid>
      <w:tr>
        <w:trPr>
          <w:trHeight w:val="56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12.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 xml:space="preserve">Име и презиме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13.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Пол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contextualSpacing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мушки            </w:t>
            </w: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женски</w:t>
            </w:r>
          </w:p>
        </w:tc>
      </w:tr>
      <w:tr>
        <w:trPr>
          <w:trHeight w:val="161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pacing w:val="-2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14.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Телефон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15.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Мобилни телефон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16.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right" w:pos="878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1140" w:leader="none"/>
        </w:tabs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3. ПРОФИЛ ПРИВРЕДНОГ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СУБЈЕКТА</w:t>
      </w:r>
    </w:p>
    <w:tbl>
      <w:tblPr>
        <w:tblW w:w="9266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2"/>
        <w:gridCol w:w="4049"/>
        <w:gridCol w:w="4485"/>
      </w:tblGrid>
      <w:tr>
        <w:trPr>
          <w:trHeight w:val="510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189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2556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Према подацима из финансијског извештаја за 20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микро </w:t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мало</w:t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средње</w:t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lang w:val="sr-CS"/>
              </w:rPr>
              <w:t>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остало</w:t>
              <w:br/>
            </w:r>
          </w:p>
        </w:tc>
      </w:tr>
      <w:tr>
        <w:trPr>
          <w:trHeight w:val="1693" w:hRule="atLeast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E4D5" w:themeFill="accent2" w:themeFillTint="33" w:val="clear"/>
            <w:vAlign w:val="center"/>
          </w:tcPr>
          <w:p>
            <w:pPr>
              <w:pStyle w:val="Normal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  <w:t>4. ЦЕНОВНИК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  <w:t>Напомена – све цене морају бити дате у РСД са ПДВ-ом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tbl>
      <w:tblPr>
        <w:tblStyle w:val="TableGrid"/>
        <w:tblW w:w="9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4"/>
        <w:gridCol w:w="1621"/>
        <w:gridCol w:w="1349"/>
        <w:gridCol w:w="1450"/>
      </w:tblGrid>
      <w:tr>
        <w:trPr>
          <w:trHeight w:val="367" w:hRule="atLeast"/>
        </w:trPr>
        <w:tc>
          <w:tcPr>
            <w:tcW w:w="9454" w:type="dxa"/>
            <w:gridSpan w:val="4"/>
            <w:tcBorders/>
            <w:shd w:color="auto" w:fill="8EAADB" w:themeFill="accent1" w:themeFillTint="99" w:val="clear"/>
          </w:tcPr>
          <w:p>
            <w:pPr>
              <w:pStyle w:val="Normal"/>
              <w:tabs>
                <w:tab w:val="clear" w:pos="720"/>
                <w:tab w:val="left" w:pos="1260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CS"/>
              </w:rPr>
              <w:t>*У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градњ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CS"/>
              </w:rPr>
              <w:t>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соларних панела капацитета 6 kW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 инсталисане снаге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 xml:space="preserve">уградња двосмерног мерног уређаја за мерење предате и примљене електричне енергије,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CS"/>
              </w:rPr>
              <w:t xml:space="preserve">израда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 </w:t>
            </w:r>
          </w:p>
        </w:tc>
      </w:tr>
      <w:tr>
        <w:trPr>
          <w:trHeight w:val="367" w:hRule="atLeast"/>
        </w:trPr>
        <w:tc>
          <w:tcPr>
            <w:tcW w:w="5034" w:type="dxa"/>
            <w:tcBorders>
              <w:right w:val="nil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val="sr-RS"/>
              </w:rPr>
              <w:t>Назив производа</w:t>
            </w:r>
          </w:p>
        </w:tc>
        <w:tc>
          <w:tcPr>
            <w:tcW w:w="1621" w:type="dxa"/>
            <w:tcBorders>
              <w:left w:val="nil"/>
              <w:right w:val="nil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cs="Times New Roman" w:ascii="Times New Roman" w:hAnsi="Times New Roman"/>
                <w:lang w:val="sr-RS"/>
              </w:rPr>
              <w:t>Цена материјала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</w:p>
        </w:tc>
        <w:tc>
          <w:tcPr>
            <w:tcW w:w="1349" w:type="dxa"/>
            <w:tcBorders>
              <w:left w:val="nil"/>
              <w:right w:val="nil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>Цена уградње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cs="Times New Roman" w:ascii="Times New Roman" w:hAnsi="Times New Roman"/>
                <w:bCs/>
                <w:lang w:val="sr-Latn-CS"/>
              </w:rPr>
            </w:r>
          </w:p>
        </w:tc>
        <w:tc>
          <w:tcPr>
            <w:tcW w:w="1450" w:type="dxa"/>
            <w:tcBorders>
              <w:left w:val="nil"/>
            </w:tcBorders>
            <w:shd w:color="auto" w:fill="B4C6E7" w:themeFill="accent1" w:themeFillTint="66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  <w:t xml:space="preserve">Укупна цена 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cs="Times New Roman" w:ascii="Times New Roman" w:hAnsi="Times New Roman"/>
                <w:bCs/>
                <w:lang w:val="sr-Latn-CS"/>
              </w:rPr>
            </w:r>
          </w:p>
        </w:tc>
      </w:tr>
      <w:tr>
        <w:trPr>
          <w:trHeight w:val="355" w:hRule="atLeast"/>
        </w:trPr>
        <w:tc>
          <w:tcPr>
            <w:tcW w:w="5034" w:type="dxa"/>
            <w:tcBorders>
              <w:right w:val="nil"/>
            </w:tcBorders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>
              <w:rPr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1" w:type="dxa"/>
            <w:tcBorders>
              <w:left w:val="nil"/>
              <w:right w:val="nil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349" w:type="dxa"/>
            <w:tcBorders>
              <w:left w:val="nil"/>
              <w:right w:val="nil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cs="Times New Roman" w:ascii="Times New Roman" w:hAnsi="Times New Roman"/>
                <w:lang w:val="sr-Latn-RS"/>
              </w:rPr>
            </w:r>
          </w:p>
        </w:tc>
        <w:tc>
          <w:tcPr>
            <w:tcW w:w="1450" w:type="dxa"/>
            <w:tcBorders>
              <w:left w:val="nil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355" w:hRule="atLeast"/>
        </w:trPr>
        <w:tc>
          <w:tcPr>
            <w:tcW w:w="5034" w:type="dxa"/>
            <w:tcBorders>
              <w:right w:val="nil"/>
            </w:tcBorders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sr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1" w:type="dxa"/>
            <w:tcBorders>
              <w:left w:val="nil"/>
              <w:right w:val="nil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  <w:tc>
          <w:tcPr>
            <w:tcW w:w="1349" w:type="dxa"/>
            <w:tcBorders>
              <w:left w:val="nil"/>
              <w:right w:val="nil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cs="Times New Roman" w:ascii="Times New Roman" w:hAnsi="Times New Roman"/>
                <w:lang w:val="sr-Latn-RS"/>
              </w:rPr>
            </w:r>
          </w:p>
        </w:tc>
        <w:tc>
          <w:tcPr>
            <w:tcW w:w="1450" w:type="dxa"/>
            <w:tcBorders>
              <w:left w:val="nil"/>
            </w:tcBorders>
            <w:shd w:color="auto" w:fill="FBE4D5" w:themeFill="accent2" w:themeFillTint="33" w:val="clear"/>
          </w:tcPr>
          <w:p>
            <w:pPr>
              <w:pStyle w:val="Normal"/>
              <w:spacing w:lineRule="auto" w:line="276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RS"/>
              </w:rPr>
            </w:r>
          </w:p>
        </w:tc>
      </w:tr>
      <w:tr>
        <w:trPr>
          <w:trHeight w:val="355" w:hRule="atLeast"/>
        </w:trPr>
        <w:tc>
          <w:tcPr>
            <w:tcW w:w="5034" w:type="dxa"/>
            <w:tcBorders>
              <w:right w:val="nil"/>
            </w:tcBorders>
          </w:tcPr>
          <w:p>
            <w:pPr>
              <w:pStyle w:val="Normal"/>
              <w:spacing w:lineRule="auto" w:line="276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sr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>
              <w:rPr>
                <w:rFonts w:cs="Times New Roman" w:ascii="Times New Roman" w:hAnsi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tcBorders>
              <w:left w:val="nil"/>
            </w:tcBorders>
            <w:shd w:color="auto" w:fill="FBE4D5" w:themeFill="accent2" w:themeFillTint="33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sr-CS"/>
              </w:rPr>
              <w:t>(унети укупну цену)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sr-RS"/>
        </w:rPr>
        <w:t>* Цене дати по наведним ставкама а потребну опрему предвидети по Правилима о раду дистрибутивног система ОДС-а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RS"/>
        </w:rPr>
        <w:t>5. Рок важења цена и гаранције</w:t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Рок важења цена наведених под тачком 4 износи_____________дана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Cs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Cs/>
          <w:sz w:val="24"/>
          <w:szCs w:val="24"/>
          <w:lang w:val="sr-RS"/>
        </w:rPr>
        <w:t xml:space="preserve">Рок важења гаранције на инвертер________________(минимално 5 година)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Cs/>
          <w:sz w:val="24"/>
          <w:szCs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Cs/>
          <w:sz w:val="24"/>
          <w:szCs w:val="24"/>
          <w:lang w:val="sr-RS"/>
        </w:rPr>
        <w:t>Рок важења гаранције на соларне панеле___________(минимално 10 година)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iCs/>
          <w:sz w:val="24"/>
          <w:szCs w:val="24"/>
          <w:lang w:val="sr-CS"/>
        </w:rPr>
        <w:t>Процењени износ произведене електричне енергије у периоду од три године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__________</w:t>
      </w:r>
      <w:r>
        <w:rPr>
          <w:rFonts w:cs="Times New Roman" w:ascii="Times New Roman" w:hAnsi="Times New Roman"/>
          <w:iCs/>
          <w:sz w:val="24"/>
          <w:szCs w:val="24"/>
          <w:lang w:val="sr-CS"/>
        </w:rPr>
        <w:t xml:space="preserve"> (оквирно 15.000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kWh)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Потпис и печат подносиоца</w:t>
      </w:r>
    </w:p>
    <w:p>
      <w:pPr>
        <w:pStyle w:val="Normal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spacing w:before="0" w:after="0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3fe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1c467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qFormat/>
    <w:rsid w:val="008a6f6c"/>
    <w:rPr>
      <w:sz w:val="20"/>
      <w:szCs w:val="20"/>
      <w:lang w:val="en-GB"/>
    </w:rPr>
  </w:style>
  <w:style w:type="character" w:styleId="Internet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254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452549"/>
    <w:rPr>
      <w:rFonts w:ascii="Times New Roman" w:hAnsi="Times New Roman" w:eastAsia="Times New Roman" w:cs="Times New Roman"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46562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62072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5884"/>
    <w:rPr>
      <w:rFonts w:ascii="Segoe UI" w:hAnsi="Segoe UI" w:cs="Segoe UI"/>
      <w:sz w:val="18"/>
      <w:szCs w:val="18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b4545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db4545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Footnote">
    <w:name w:val="Footnote Text"/>
    <w:basedOn w:val="Normal"/>
    <w:link w:val="FootnoteTextChar"/>
    <w:unhideWhenUsed/>
    <w:rsid w:val="008a6f6c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8a6f6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sr-Latn-RS" w:eastAsia="en-US" w:bidi="ar-SA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4525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62072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474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C16F-8949-40BC-8146-E88B5354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LibreOffice/6.4.0.3$Windows_X86_64 LibreOffice_project/b0a288ab3d2d4774cb44b62f04d5d28733ac6df8</Application>
  <Pages>4</Pages>
  <Words>402</Words>
  <Characters>2417</Characters>
  <CharactersWithSpaces>2779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2021-11-24T06:41:00Z</dcterms:created>
  <dc:creator>HP EliteBook 840 G3</dc:creator>
  <dc:description/>
  <dc:language>en-US</dc:language>
  <cp:lastModifiedBy/>
  <cp:lastPrinted>2021-11-24T10:48:00Z</cp:lastPrinted>
  <dcterms:modified xsi:type="dcterms:W3CDTF">2021-11-24T13:02:54Z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